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1F" w:rsidRPr="007E4325" w:rsidRDefault="0065371F" w:rsidP="0065371F">
      <w:pPr>
        <w:spacing w:line="360" w:lineRule="auto"/>
        <w:jc w:val="right"/>
        <w:rPr>
          <w:rFonts w:ascii="宋体"/>
          <w:sz w:val="24"/>
          <w:szCs w:val="21"/>
        </w:rPr>
      </w:pPr>
      <w:r w:rsidRPr="007E4325">
        <w:rPr>
          <w:rFonts w:ascii="宋体" w:hAnsi="宋体" w:hint="eastAsia"/>
          <w:sz w:val="24"/>
          <w:szCs w:val="21"/>
        </w:rPr>
        <w:t>协议编号：</w:t>
      </w:r>
      <w:r w:rsidRPr="007E4325">
        <w:rPr>
          <w:rFonts w:ascii="宋体" w:hAnsi="宋体"/>
          <w:sz w:val="24"/>
          <w:szCs w:val="21"/>
        </w:rPr>
        <w:t>_________</w:t>
      </w:r>
    </w:p>
    <w:p w:rsidR="0065371F" w:rsidRPr="007E4325" w:rsidRDefault="0065371F" w:rsidP="0065371F">
      <w:pPr>
        <w:spacing w:line="360" w:lineRule="auto"/>
        <w:jc w:val="center"/>
        <w:rPr>
          <w:rFonts w:ascii="黑体" w:eastAsia="黑体" w:hAnsi="Calibri"/>
          <w:sz w:val="36"/>
        </w:rPr>
      </w:pPr>
      <w:r w:rsidRPr="007E4325">
        <w:rPr>
          <w:rFonts w:ascii="黑体" w:eastAsia="黑体" w:hAnsi="Calibri" w:hint="eastAsia"/>
          <w:sz w:val="36"/>
        </w:rPr>
        <w:t>山东交通学院专业技术人员校内双聘协议（模板）</w:t>
      </w:r>
    </w:p>
    <w:p w:rsidR="0065371F" w:rsidRPr="007E4325" w:rsidRDefault="0065371F" w:rsidP="0065371F">
      <w:pPr>
        <w:spacing w:line="360" w:lineRule="auto"/>
        <w:jc w:val="center"/>
        <w:rPr>
          <w:rFonts w:ascii="黑体" w:eastAsia="黑体" w:hAnsi="Calibri"/>
          <w:sz w:val="24"/>
          <w:szCs w:val="21"/>
        </w:rPr>
      </w:pP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甲方（第一聘用单位）：</w:t>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rPr>
        <w:tab/>
      </w:r>
      <w:r w:rsidRPr="007E4325">
        <w:rPr>
          <w:rFonts w:ascii="Calibri" w:hAnsi="Calibri" w:hint="eastAsia"/>
          <w:sz w:val="24"/>
          <w:szCs w:val="36"/>
        </w:rPr>
        <w:t>乙方（第二聘用单位）：</w:t>
      </w:r>
      <w:r w:rsidRPr="007E4325">
        <w:rPr>
          <w:rFonts w:ascii="Calibri" w:hAnsi="Calibri"/>
          <w:sz w:val="24"/>
          <w:szCs w:val="36"/>
          <w:u w:val="single"/>
        </w:rPr>
        <w:tab/>
        <w:t xml:space="preserve">     </w:t>
      </w:r>
      <w:r w:rsidRPr="007E4325">
        <w:rPr>
          <w:rFonts w:ascii="Calibri" w:hAnsi="Calibri"/>
          <w:sz w:val="24"/>
          <w:szCs w:val="36"/>
          <w:u w:val="single"/>
        </w:rPr>
        <w:tab/>
      </w:r>
      <w:r w:rsidRPr="007E4325">
        <w:rPr>
          <w:rFonts w:ascii="Calibri" w:hAnsi="Calibri"/>
          <w:sz w:val="24"/>
          <w:szCs w:val="36"/>
          <w:u w:val="single"/>
        </w:rPr>
        <w:tab/>
      </w: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丙方（双聘专业技术人员）：</w:t>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rPr>
        <w:tab/>
      </w:r>
      <w:r w:rsidRPr="007E4325">
        <w:rPr>
          <w:rFonts w:ascii="Calibri" w:hAnsi="Calibri" w:hint="eastAsia"/>
          <w:sz w:val="24"/>
          <w:szCs w:val="36"/>
        </w:rPr>
        <w:t>身份证号：</w:t>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t xml:space="preserve">             </w:t>
      </w:r>
      <w:r w:rsidRPr="007E4325">
        <w:rPr>
          <w:rFonts w:ascii="Calibri" w:hAnsi="Calibri"/>
          <w:sz w:val="24"/>
          <w:szCs w:val="36"/>
          <w:u w:val="single"/>
        </w:rPr>
        <w:tab/>
      </w: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甲方与丙方聘用合同期限：</w:t>
      </w:r>
      <w:r w:rsidRPr="007E4325">
        <w:rPr>
          <w:rFonts w:ascii="Calibri" w:hAnsi="Calibri"/>
          <w:sz w:val="24"/>
          <w:szCs w:val="36"/>
          <w:u w:val="single"/>
        </w:rPr>
        <w:tab/>
      </w:r>
      <w:r w:rsidRPr="007E4325">
        <w:rPr>
          <w:rFonts w:ascii="Calibri" w:hAnsi="Calibri"/>
          <w:sz w:val="24"/>
          <w:szCs w:val="36"/>
          <w:u w:val="single"/>
        </w:rPr>
        <w:tab/>
        <w:t xml:space="preserve"> </w:t>
      </w:r>
      <w:r w:rsidRPr="007E4325">
        <w:rPr>
          <w:rFonts w:ascii="Calibri" w:hAnsi="Calibri" w:hint="eastAsia"/>
          <w:sz w:val="24"/>
          <w:szCs w:val="36"/>
        </w:rPr>
        <w:t>年</w:t>
      </w:r>
      <w:r w:rsidRPr="007E4325">
        <w:rPr>
          <w:rFonts w:ascii="Calibri" w:hAnsi="Calibri"/>
          <w:sz w:val="24"/>
          <w:szCs w:val="36"/>
          <w:u w:val="single"/>
        </w:rPr>
        <w:tab/>
        <w:t xml:space="preserve">   </w:t>
      </w:r>
      <w:r w:rsidRPr="007E4325">
        <w:rPr>
          <w:rFonts w:ascii="Calibri" w:hAnsi="Calibri" w:hint="eastAsia"/>
          <w:sz w:val="24"/>
          <w:szCs w:val="36"/>
        </w:rPr>
        <w:t>月</w:t>
      </w:r>
      <w:r w:rsidRPr="007E4325">
        <w:rPr>
          <w:rFonts w:ascii="Calibri" w:hAnsi="Calibri"/>
          <w:sz w:val="24"/>
          <w:szCs w:val="36"/>
          <w:u w:val="single"/>
        </w:rPr>
        <w:tab/>
        <w:t xml:space="preserve">  </w:t>
      </w:r>
      <w:r w:rsidRPr="007E4325">
        <w:rPr>
          <w:rFonts w:ascii="Calibri" w:hAnsi="Calibri" w:hint="eastAsia"/>
          <w:sz w:val="24"/>
          <w:szCs w:val="36"/>
        </w:rPr>
        <w:t>日至</w:t>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hint="eastAsia"/>
          <w:sz w:val="24"/>
          <w:szCs w:val="36"/>
        </w:rPr>
        <w:t>年</w:t>
      </w:r>
      <w:r w:rsidRPr="007E4325">
        <w:rPr>
          <w:rFonts w:ascii="Calibri" w:hAnsi="Calibri"/>
          <w:sz w:val="24"/>
          <w:szCs w:val="36"/>
          <w:u w:val="single"/>
        </w:rPr>
        <w:tab/>
        <w:t xml:space="preserve">    </w:t>
      </w:r>
      <w:r w:rsidRPr="007E4325">
        <w:rPr>
          <w:rFonts w:ascii="Calibri" w:hAnsi="Calibri" w:hint="eastAsia"/>
          <w:sz w:val="24"/>
          <w:szCs w:val="36"/>
        </w:rPr>
        <w:t>月</w:t>
      </w:r>
      <w:r w:rsidRPr="007E4325">
        <w:rPr>
          <w:rFonts w:ascii="Calibri" w:hAnsi="Calibri"/>
          <w:sz w:val="24"/>
          <w:szCs w:val="36"/>
          <w:u w:val="single"/>
        </w:rPr>
        <w:tab/>
        <w:t xml:space="preserve">   </w:t>
      </w:r>
      <w:r w:rsidRPr="007E4325">
        <w:rPr>
          <w:rFonts w:ascii="Calibri" w:hAnsi="Calibri" w:hint="eastAsia"/>
          <w:sz w:val="24"/>
          <w:szCs w:val="36"/>
        </w:rPr>
        <w:t>日</w:t>
      </w: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联系方式：</w:t>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sz w:val="24"/>
          <w:szCs w:val="36"/>
          <w:u w:val="single"/>
        </w:rPr>
        <w:tab/>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ind w:firstLine="480"/>
        <w:rPr>
          <w:rFonts w:ascii="Calibri" w:hAnsi="Calibri"/>
          <w:sz w:val="24"/>
          <w:szCs w:val="36"/>
        </w:rPr>
      </w:pPr>
      <w:r w:rsidRPr="007E4325">
        <w:rPr>
          <w:rFonts w:ascii="Calibri" w:hAnsi="Calibri" w:hint="eastAsia"/>
          <w:sz w:val="24"/>
          <w:szCs w:val="36"/>
        </w:rPr>
        <w:t>根据《山东交通学院专业技术人员校内双聘管理办法（试行）》和相关法律、法规、政策和其他规定，甲乙丙三方经平等协商同意，签订本协议，共同遵照履行。本协议经人力资源处审核同意后生效。</w:t>
      </w:r>
    </w:p>
    <w:p w:rsidR="0065371F" w:rsidRPr="007E4325" w:rsidRDefault="0065371F" w:rsidP="0065371F">
      <w:pPr>
        <w:spacing w:line="360" w:lineRule="auto"/>
        <w:rPr>
          <w:rFonts w:ascii="Calibri" w:hAnsi="Calibri"/>
          <w:b/>
          <w:bCs/>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一、聘用期限</w:t>
      </w:r>
    </w:p>
    <w:p w:rsidR="0065371F" w:rsidRPr="007E4325" w:rsidRDefault="0065371F" w:rsidP="0065371F">
      <w:pPr>
        <w:spacing w:line="360" w:lineRule="auto"/>
        <w:rPr>
          <w:rFonts w:ascii="Calibri" w:hAnsi="Calibri"/>
          <w:sz w:val="24"/>
          <w:szCs w:val="36"/>
        </w:rPr>
      </w:pPr>
      <w:r w:rsidRPr="007E4325">
        <w:rPr>
          <w:rFonts w:ascii="Calibri" w:hAnsi="Calibri"/>
          <w:sz w:val="24"/>
          <w:szCs w:val="36"/>
          <w:u w:val="single"/>
        </w:rPr>
        <w:tab/>
      </w:r>
      <w:r w:rsidRPr="007E4325">
        <w:rPr>
          <w:rFonts w:ascii="Calibri" w:hAnsi="Calibri"/>
          <w:sz w:val="24"/>
          <w:szCs w:val="36"/>
          <w:u w:val="single"/>
        </w:rPr>
        <w:tab/>
      </w:r>
      <w:r w:rsidRPr="007E4325">
        <w:rPr>
          <w:rFonts w:ascii="Calibri" w:hAnsi="Calibri" w:hint="eastAsia"/>
          <w:sz w:val="24"/>
          <w:szCs w:val="36"/>
        </w:rPr>
        <w:t>年</w:t>
      </w:r>
      <w:r w:rsidRPr="007E4325">
        <w:rPr>
          <w:rFonts w:ascii="Calibri" w:hAnsi="Calibri"/>
          <w:sz w:val="24"/>
          <w:szCs w:val="36"/>
        </w:rPr>
        <w:t xml:space="preserve"> </w:t>
      </w:r>
      <w:r w:rsidRPr="007E4325">
        <w:rPr>
          <w:rFonts w:ascii="Calibri" w:hAnsi="Calibri"/>
          <w:sz w:val="24"/>
          <w:szCs w:val="36"/>
          <w:u w:val="single"/>
        </w:rPr>
        <w:tab/>
        <w:t xml:space="preserve">    </w:t>
      </w:r>
      <w:r w:rsidRPr="007E4325">
        <w:rPr>
          <w:rFonts w:ascii="Calibri" w:hAnsi="Calibri" w:hint="eastAsia"/>
          <w:sz w:val="24"/>
          <w:szCs w:val="36"/>
        </w:rPr>
        <w:t>月</w:t>
      </w:r>
      <w:r w:rsidRPr="007E4325">
        <w:rPr>
          <w:rFonts w:ascii="Calibri" w:hAnsi="Calibri"/>
          <w:sz w:val="24"/>
          <w:szCs w:val="36"/>
        </w:rPr>
        <w:t xml:space="preserve"> </w:t>
      </w:r>
      <w:r w:rsidRPr="007E4325">
        <w:rPr>
          <w:rFonts w:ascii="Calibri" w:hAnsi="Calibri"/>
          <w:sz w:val="24"/>
          <w:szCs w:val="36"/>
          <w:u w:val="single"/>
        </w:rPr>
        <w:tab/>
        <w:t xml:space="preserve"> </w:t>
      </w:r>
      <w:r w:rsidRPr="007E4325">
        <w:rPr>
          <w:rFonts w:ascii="Calibri" w:hAnsi="Calibri" w:hint="eastAsia"/>
          <w:sz w:val="24"/>
          <w:szCs w:val="36"/>
        </w:rPr>
        <w:t>日至</w:t>
      </w:r>
      <w:r w:rsidRPr="007E4325">
        <w:rPr>
          <w:rFonts w:ascii="Calibri" w:hAnsi="Calibri"/>
          <w:sz w:val="24"/>
          <w:szCs w:val="36"/>
          <w:u w:val="single"/>
        </w:rPr>
        <w:tab/>
        <w:t xml:space="preserve">    </w:t>
      </w:r>
      <w:r w:rsidRPr="007E4325">
        <w:rPr>
          <w:rFonts w:ascii="Calibri" w:hAnsi="Calibri" w:hint="eastAsia"/>
          <w:sz w:val="24"/>
          <w:szCs w:val="36"/>
        </w:rPr>
        <w:t>年</w:t>
      </w:r>
      <w:r w:rsidRPr="007E4325">
        <w:rPr>
          <w:rFonts w:ascii="Calibri" w:hAnsi="Calibri"/>
          <w:sz w:val="24"/>
          <w:szCs w:val="36"/>
          <w:u w:val="single"/>
        </w:rPr>
        <w:tab/>
        <w:t xml:space="preserve">    </w:t>
      </w:r>
      <w:r w:rsidRPr="007E4325">
        <w:rPr>
          <w:rFonts w:ascii="Calibri" w:hAnsi="Calibri" w:hint="eastAsia"/>
          <w:sz w:val="24"/>
          <w:szCs w:val="36"/>
        </w:rPr>
        <w:t>月</w:t>
      </w:r>
      <w:r>
        <w:rPr>
          <w:rFonts w:ascii="Calibri" w:hAnsi="Calibri" w:hint="eastAsia"/>
          <w:sz w:val="24"/>
          <w:szCs w:val="36"/>
        </w:rPr>
        <w:t xml:space="preserve"> </w:t>
      </w:r>
      <w:r w:rsidRPr="007E4325">
        <w:rPr>
          <w:rFonts w:ascii="Calibri" w:hAnsi="Calibri"/>
          <w:sz w:val="24"/>
          <w:szCs w:val="36"/>
          <w:u w:val="single"/>
        </w:rPr>
        <w:tab/>
      </w:r>
      <w:r>
        <w:rPr>
          <w:rFonts w:ascii="Calibri" w:hAnsi="Calibri"/>
          <w:sz w:val="24"/>
          <w:szCs w:val="36"/>
          <w:u w:val="single"/>
        </w:rPr>
        <w:t xml:space="preserve">  </w:t>
      </w:r>
      <w:r w:rsidRPr="007E4325">
        <w:rPr>
          <w:rFonts w:ascii="Calibri" w:hAnsi="Calibri" w:hint="eastAsia"/>
          <w:sz w:val="24"/>
          <w:szCs w:val="36"/>
        </w:rPr>
        <w:t>日</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二、工作内容及岗位职责</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1. </w:t>
      </w:r>
      <w:r w:rsidRPr="007E4325">
        <w:rPr>
          <w:rFonts w:ascii="Calibri" w:hAnsi="Calibri" w:hint="eastAsia"/>
          <w:sz w:val="24"/>
          <w:szCs w:val="36"/>
        </w:rPr>
        <w:t>丙方与甲方签订的聘用合同中约定的工作内容及岗位职责继续有效。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2. </w:t>
      </w:r>
      <w:r w:rsidRPr="007E4325">
        <w:rPr>
          <w:rFonts w:ascii="Calibri" w:hAnsi="Calibri" w:hint="eastAsia"/>
          <w:sz w:val="24"/>
          <w:szCs w:val="36"/>
        </w:rPr>
        <w:t>丙方在乙方的工作内容及岗位职责如下：</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r w:rsidRPr="007E4325">
        <w:rPr>
          <w:rFonts w:ascii="Calibri" w:hAnsi="Calibri" w:hint="eastAsia"/>
          <w:b/>
          <w:bCs/>
          <w:sz w:val="24"/>
          <w:szCs w:val="36"/>
        </w:rPr>
        <w:t>三、三方需协商一致的内容</w:t>
      </w:r>
      <w:r w:rsidRPr="007E4325">
        <w:rPr>
          <w:rFonts w:ascii="Calibri" w:hAnsi="Calibri" w:hint="eastAsia"/>
          <w:sz w:val="24"/>
          <w:szCs w:val="36"/>
        </w:rPr>
        <w:t>（包括学科归属、教学工作、研究生招收培养、科研工作业绩成果归属、工作时间等）：</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hint="eastAsia"/>
          <w:sz w:val="24"/>
          <w:szCs w:val="36"/>
        </w:rPr>
      </w:pPr>
    </w:p>
    <w:p w:rsidR="0065371F"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hint="eastAsia"/>
          <w:sz w:val="24"/>
          <w:szCs w:val="36"/>
        </w:rPr>
      </w:pPr>
      <w:bookmarkStart w:id="0" w:name="_GoBack"/>
      <w:bookmarkEnd w:id="0"/>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lastRenderedPageBreak/>
        <w:t>四、工作条件</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五、薪酬福利待遇</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1. </w:t>
      </w:r>
      <w:r w:rsidRPr="007E4325">
        <w:rPr>
          <w:rFonts w:ascii="Calibri" w:hAnsi="Calibri" w:hint="eastAsia"/>
          <w:sz w:val="24"/>
          <w:szCs w:val="36"/>
        </w:rPr>
        <w:t>丙方基本工资由学校支付，参照山东交通学院相关规定执行；</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2. </w:t>
      </w:r>
      <w:r w:rsidRPr="007E4325">
        <w:rPr>
          <w:rFonts w:ascii="Calibri" w:hAnsi="Calibri" w:hint="eastAsia"/>
          <w:sz w:val="24"/>
          <w:szCs w:val="36"/>
        </w:rPr>
        <w:t>甲、乙双方根据丙方承担的工作内容及岗位职责确定岗贴津贴及其他待遇，约定如下：</w:t>
      </w: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甲方：</w:t>
      </w:r>
      <w:r w:rsidRPr="007E4325">
        <w:rPr>
          <w:rFonts w:ascii="Calibri" w:hAnsi="Calibri"/>
          <w:sz w:val="24"/>
          <w:szCs w:val="36"/>
        </w:rPr>
        <w:t>__________________________________________________________________</w:t>
      </w:r>
      <w:r w:rsidRPr="007E4325">
        <w:rPr>
          <w:rFonts w:ascii="Calibri" w:hAnsi="Calibri" w:hint="eastAsia"/>
          <w:sz w:val="24"/>
          <w:szCs w:val="36"/>
        </w:rPr>
        <w:t>。</w:t>
      </w: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乙方：</w:t>
      </w:r>
      <w:r w:rsidRPr="007E4325">
        <w:rPr>
          <w:rFonts w:ascii="Calibri" w:hAnsi="Calibri"/>
          <w:sz w:val="24"/>
          <w:szCs w:val="36"/>
        </w:rPr>
        <w:t>__________________________________________________________________</w:t>
      </w:r>
      <w:r w:rsidRPr="007E4325">
        <w:rPr>
          <w:rFonts w:ascii="Calibri" w:hAnsi="Calibri" w:hint="eastAsia"/>
          <w:sz w:val="24"/>
          <w:szCs w:val="36"/>
        </w:rPr>
        <w:t>。</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六、考核</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1. </w:t>
      </w:r>
      <w:r w:rsidRPr="007E4325">
        <w:rPr>
          <w:rFonts w:ascii="Calibri" w:hAnsi="Calibri" w:hint="eastAsia"/>
          <w:sz w:val="24"/>
          <w:szCs w:val="36"/>
        </w:rPr>
        <w:t>丙方的年度考核、聘期考核等由甲方负责。</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2. </w:t>
      </w:r>
      <w:r w:rsidRPr="007E4325">
        <w:rPr>
          <w:rFonts w:ascii="Calibri" w:hAnsi="Calibri" w:hint="eastAsia"/>
          <w:sz w:val="24"/>
          <w:szCs w:val="36"/>
        </w:rPr>
        <w:t>每年年底乙方根据丙方在本单位的工作任务完成情况及工作期间的表现进行年度评估，作为乙方是否继续聘用丙方的依据；并将评估结果以书面形式提供给甲方，作为丙方年度、聘期考核的参考；评估结果亦是乙方是否对丙方进行续聘的依据。</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3. </w:t>
      </w:r>
      <w:r w:rsidRPr="007E4325">
        <w:rPr>
          <w:rFonts w:ascii="Calibri" w:hAnsi="Calibri" w:hint="eastAsia"/>
          <w:sz w:val="24"/>
          <w:szCs w:val="36"/>
        </w:rPr>
        <w:t>其他约定：</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hint="eastAsia"/>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七、协议的变更、解除、终止及续签</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1. </w:t>
      </w:r>
      <w:r w:rsidRPr="007E4325">
        <w:rPr>
          <w:rFonts w:ascii="Calibri" w:hAnsi="Calibri" w:hint="eastAsia"/>
          <w:sz w:val="24"/>
          <w:szCs w:val="36"/>
        </w:rPr>
        <w:t>甲乙丙三方平等协商一致，可变更本协议相关内容；变更内容不可调整及更改丙方与甲方签订的聘用合同中所约定内容。变更的协议报人力资源处审核同意后生效。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2. </w:t>
      </w:r>
      <w:r w:rsidRPr="007E4325">
        <w:rPr>
          <w:rFonts w:ascii="Calibri" w:hAnsi="Calibri" w:hint="eastAsia"/>
          <w:sz w:val="24"/>
          <w:szCs w:val="36"/>
        </w:rPr>
        <w:t>签订本协议依据的客观情况发生重大变化致使本协议无法履行的，乙方可提前三十日以书面形式通知甲方及丙方解除本协议，并报人力资源处备案。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3. </w:t>
      </w:r>
      <w:r>
        <w:rPr>
          <w:rFonts w:ascii="Calibri" w:hAnsi="Calibri" w:hint="eastAsia"/>
          <w:sz w:val="24"/>
          <w:szCs w:val="36"/>
        </w:rPr>
        <w:t>丙方在乙方的考核</w:t>
      </w:r>
      <w:r w:rsidRPr="007E4325">
        <w:rPr>
          <w:rFonts w:ascii="Calibri" w:hAnsi="Calibri" w:hint="eastAsia"/>
          <w:sz w:val="24"/>
          <w:szCs w:val="36"/>
        </w:rPr>
        <w:t>不合格的，乙方可提前三十日以书面形式通知甲方及丙方解除本协议，并报人力资源处备案。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4. </w:t>
      </w:r>
      <w:r w:rsidRPr="007E4325">
        <w:rPr>
          <w:rFonts w:ascii="Calibri" w:hAnsi="Calibri" w:hint="eastAsia"/>
          <w:sz w:val="24"/>
          <w:szCs w:val="36"/>
        </w:rPr>
        <w:t>乙方不按照本协议规定提供待遇或工作条件的，丙方可以随时通知乙方解除本协议，并以书面形式通知甲方，由甲方报人力资源处备案。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5. </w:t>
      </w:r>
      <w:r w:rsidRPr="007E4325">
        <w:rPr>
          <w:rFonts w:ascii="Calibri" w:hAnsi="Calibri" w:hint="eastAsia"/>
          <w:sz w:val="24"/>
          <w:szCs w:val="36"/>
        </w:rPr>
        <w:t>若丙方因违反国家法律法规及学校相关规定等原因，甲方与丙方解除聘用合同的，甲方需以书面形式及时通知乙方，本协议同时终止。</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6. </w:t>
      </w:r>
      <w:r w:rsidRPr="007E4325">
        <w:rPr>
          <w:rFonts w:ascii="Calibri" w:hAnsi="Calibri" w:hint="eastAsia"/>
          <w:sz w:val="24"/>
          <w:szCs w:val="36"/>
        </w:rPr>
        <w:t>本协议期满，经甲乙丙三方协商一致，可以续签协议，续签协议应当在本协议期满</w:t>
      </w:r>
      <w:r w:rsidRPr="007E4325">
        <w:rPr>
          <w:rFonts w:ascii="Calibri" w:hAnsi="Calibri"/>
          <w:sz w:val="24"/>
          <w:szCs w:val="36"/>
        </w:rPr>
        <w:t>30</w:t>
      </w:r>
      <w:r w:rsidRPr="007E4325">
        <w:rPr>
          <w:rFonts w:ascii="Calibri" w:hAnsi="Calibri" w:hint="eastAsia"/>
          <w:sz w:val="24"/>
          <w:szCs w:val="36"/>
        </w:rPr>
        <w:t>日前办理，并报人力资源处备案后生效。</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7. </w:t>
      </w:r>
      <w:r w:rsidRPr="007E4325">
        <w:rPr>
          <w:rFonts w:ascii="Calibri" w:hAnsi="Calibri" w:hint="eastAsia"/>
          <w:sz w:val="24"/>
          <w:szCs w:val="36"/>
        </w:rPr>
        <w:t>本协议期满，任何一方提出不再续签，经甲乙丙三方协商一致，本协议终止，后续相关事宜由甲方处理。</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8. </w:t>
      </w:r>
      <w:r w:rsidRPr="007E4325">
        <w:rPr>
          <w:rFonts w:ascii="Calibri" w:hAnsi="Calibri" w:hint="eastAsia"/>
          <w:sz w:val="24"/>
          <w:szCs w:val="36"/>
        </w:rPr>
        <w:t>若在本协议执行期间，甲方或乙方与校内其他二级单位合并，则以合并后的二级单位作为相应的甲方、乙方继续执行协议。</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b/>
          <w:bCs/>
          <w:sz w:val="24"/>
          <w:szCs w:val="36"/>
        </w:rPr>
      </w:pPr>
      <w:r w:rsidRPr="007E4325">
        <w:rPr>
          <w:rFonts w:ascii="Calibri" w:hAnsi="Calibri" w:hint="eastAsia"/>
          <w:b/>
          <w:bCs/>
          <w:sz w:val="24"/>
          <w:szCs w:val="36"/>
        </w:rPr>
        <w:t>八、其它</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1. </w:t>
      </w:r>
      <w:r w:rsidRPr="007E4325">
        <w:rPr>
          <w:rFonts w:ascii="Calibri" w:hAnsi="Calibri" w:hint="eastAsia"/>
          <w:sz w:val="24"/>
          <w:szCs w:val="36"/>
        </w:rPr>
        <w:t>本协议作为丙方与甲方签订的聘用合同附件。</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2. </w:t>
      </w:r>
      <w:r w:rsidRPr="007E4325">
        <w:rPr>
          <w:rFonts w:ascii="Calibri" w:hAnsi="Calibri" w:hint="eastAsia"/>
          <w:sz w:val="24"/>
          <w:szCs w:val="36"/>
        </w:rPr>
        <w:t>本协议如有未尽事项，应由三方平等协商，另行签署补充协议，经人力资源处审核同意后生效，生效后的补充协议与本协议有同等效力。</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3. </w:t>
      </w:r>
      <w:r w:rsidRPr="007E4325">
        <w:rPr>
          <w:rFonts w:ascii="Calibri" w:hAnsi="Calibri" w:hint="eastAsia"/>
          <w:sz w:val="24"/>
          <w:szCs w:val="36"/>
        </w:rPr>
        <w:t>如无特别说明，本协议所述货币均为人民币，所述薪酬、津贴等均为税前额。</w:t>
      </w:r>
    </w:p>
    <w:p w:rsidR="0065371F" w:rsidRPr="007E4325" w:rsidRDefault="0065371F" w:rsidP="0065371F">
      <w:pPr>
        <w:spacing w:line="360" w:lineRule="auto"/>
        <w:rPr>
          <w:rFonts w:ascii="Calibri" w:hAnsi="Calibri"/>
          <w:sz w:val="24"/>
          <w:szCs w:val="36"/>
        </w:rPr>
      </w:pPr>
      <w:r w:rsidRPr="007E4325">
        <w:rPr>
          <w:rFonts w:ascii="Calibri" w:hAnsi="Calibri"/>
          <w:sz w:val="24"/>
          <w:szCs w:val="36"/>
        </w:rPr>
        <w:t xml:space="preserve">4. </w:t>
      </w:r>
      <w:r w:rsidRPr="007E4325">
        <w:rPr>
          <w:rFonts w:ascii="Calibri" w:hAnsi="Calibri" w:hint="eastAsia"/>
          <w:sz w:val="24"/>
          <w:szCs w:val="36"/>
        </w:rPr>
        <w:t>本协议一式四份，甲乙丙三方及人力资源处各执一份。</w:t>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r w:rsidRPr="007E4325">
        <w:rPr>
          <w:rFonts w:ascii="Calibri" w:hAnsi="Calibri" w:hint="eastAsia"/>
          <w:sz w:val="24"/>
          <w:szCs w:val="36"/>
        </w:rPr>
        <w:t xml:space="preserve">甲方（签章）：　</w:t>
      </w:r>
      <w:r w:rsidRPr="007E4325">
        <w:rPr>
          <w:rFonts w:ascii="Calibri" w:hAnsi="Calibri"/>
          <w:sz w:val="24"/>
          <w:szCs w:val="36"/>
        </w:rPr>
        <w:tab/>
      </w:r>
      <w:r w:rsidRPr="007E4325">
        <w:rPr>
          <w:rFonts w:ascii="Calibri" w:hAnsi="Calibri"/>
          <w:sz w:val="24"/>
          <w:szCs w:val="36"/>
        </w:rPr>
        <w:tab/>
      </w:r>
      <w:r w:rsidRPr="007E4325">
        <w:rPr>
          <w:rFonts w:ascii="Calibri" w:hAnsi="Calibri" w:hint="eastAsia"/>
          <w:sz w:val="24"/>
          <w:szCs w:val="36"/>
        </w:rPr>
        <w:t xml:space="preserve">　</w:t>
      </w:r>
      <w:r w:rsidRPr="007E4325">
        <w:rPr>
          <w:rFonts w:ascii="Calibri" w:hAnsi="Calibri"/>
          <w:sz w:val="24"/>
          <w:szCs w:val="36"/>
        </w:rPr>
        <w:tab/>
      </w:r>
      <w:r w:rsidRPr="007E4325">
        <w:rPr>
          <w:rFonts w:ascii="Calibri" w:hAnsi="Calibri" w:hint="eastAsia"/>
          <w:sz w:val="24"/>
          <w:szCs w:val="36"/>
        </w:rPr>
        <w:t>乙方（签章）：</w:t>
      </w:r>
      <w:r w:rsidRPr="007E4325">
        <w:rPr>
          <w:rFonts w:ascii="Calibri" w:hAnsi="Calibri"/>
          <w:sz w:val="24"/>
          <w:szCs w:val="36"/>
        </w:rPr>
        <w:tab/>
      </w:r>
      <w:r w:rsidRPr="007E4325">
        <w:rPr>
          <w:rFonts w:ascii="Calibri" w:hAnsi="Calibri"/>
          <w:sz w:val="24"/>
          <w:szCs w:val="36"/>
        </w:rPr>
        <w:tab/>
      </w:r>
      <w:r w:rsidRPr="007E4325">
        <w:rPr>
          <w:rFonts w:ascii="Calibri" w:hAnsi="Calibri"/>
          <w:sz w:val="24"/>
          <w:szCs w:val="36"/>
        </w:rPr>
        <w:tab/>
      </w:r>
      <w:r w:rsidRPr="007E4325">
        <w:rPr>
          <w:rFonts w:ascii="Calibri" w:hAnsi="Calibri"/>
          <w:sz w:val="24"/>
          <w:szCs w:val="36"/>
        </w:rPr>
        <w:tab/>
      </w:r>
      <w:r w:rsidRPr="007E4325">
        <w:rPr>
          <w:rFonts w:ascii="Calibri" w:hAnsi="Calibri"/>
          <w:sz w:val="24"/>
          <w:szCs w:val="36"/>
        </w:rPr>
        <w:tab/>
      </w:r>
      <w:r w:rsidRPr="007E4325">
        <w:rPr>
          <w:rFonts w:ascii="Calibri" w:hAnsi="Calibri" w:hint="eastAsia"/>
          <w:sz w:val="24"/>
          <w:szCs w:val="36"/>
        </w:rPr>
        <w:t>丙方（签字）：</w:t>
      </w:r>
      <w:r w:rsidRPr="007E4325">
        <w:rPr>
          <w:rFonts w:ascii="Calibri" w:hAnsi="Calibri"/>
          <w:sz w:val="24"/>
          <w:szCs w:val="36"/>
        </w:rPr>
        <w:tab/>
      </w: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sz w:val="24"/>
          <w:szCs w:val="36"/>
        </w:rPr>
      </w:pPr>
    </w:p>
    <w:p w:rsidR="0065371F" w:rsidRPr="007E4325" w:rsidRDefault="0065371F" w:rsidP="0065371F">
      <w:pPr>
        <w:spacing w:line="360" w:lineRule="auto"/>
        <w:rPr>
          <w:rFonts w:ascii="Calibri" w:hAnsi="Calibri" w:hint="eastAsia"/>
          <w:sz w:val="24"/>
          <w:szCs w:val="36"/>
        </w:rPr>
      </w:pPr>
      <w:r w:rsidRPr="007E4325">
        <w:rPr>
          <w:rFonts w:ascii="Calibri" w:hAnsi="Calibri" w:hint="eastAsia"/>
          <w:sz w:val="24"/>
          <w:szCs w:val="36"/>
        </w:rPr>
        <w:t>日期：</w:t>
      </w:r>
      <w:r w:rsidRPr="007E4325">
        <w:rPr>
          <w:rFonts w:ascii="Calibri" w:hAnsi="Calibri"/>
          <w:sz w:val="24"/>
          <w:szCs w:val="36"/>
        </w:rPr>
        <w:t>_____</w:t>
      </w:r>
      <w:r w:rsidRPr="007E4325">
        <w:rPr>
          <w:rFonts w:ascii="Calibri" w:hAnsi="Calibri" w:hint="eastAsia"/>
          <w:sz w:val="24"/>
          <w:szCs w:val="36"/>
        </w:rPr>
        <w:t>年</w:t>
      </w:r>
      <w:r w:rsidRPr="007E4325">
        <w:rPr>
          <w:rFonts w:ascii="Calibri" w:hAnsi="Calibri"/>
          <w:sz w:val="24"/>
          <w:szCs w:val="36"/>
        </w:rPr>
        <w:t>__</w:t>
      </w:r>
      <w:r w:rsidRPr="007E4325">
        <w:rPr>
          <w:rFonts w:ascii="Calibri" w:hAnsi="Calibri" w:hint="eastAsia"/>
          <w:sz w:val="24"/>
          <w:szCs w:val="36"/>
        </w:rPr>
        <w:t>月</w:t>
      </w:r>
      <w:r w:rsidRPr="007E4325">
        <w:rPr>
          <w:rFonts w:ascii="Calibri" w:hAnsi="Calibri"/>
          <w:sz w:val="24"/>
          <w:szCs w:val="36"/>
        </w:rPr>
        <w:t>__</w:t>
      </w:r>
      <w:r w:rsidRPr="007E4325">
        <w:rPr>
          <w:rFonts w:ascii="Calibri" w:hAnsi="Calibri" w:hint="eastAsia"/>
          <w:sz w:val="24"/>
          <w:szCs w:val="36"/>
        </w:rPr>
        <w:t>日</w:t>
      </w:r>
      <w:r w:rsidRPr="007E4325">
        <w:rPr>
          <w:rFonts w:ascii="Calibri" w:hAnsi="Calibri"/>
          <w:sz w:val="24"/>
          <w:szCs w:val="36"/>
        </w:rPr>
        <w:tab/>
      </w:r>
      <w:r w:rsidRPr="007E4325">
        <w:rPr>
          <w:rFonts w:ascii="Calibri" w:hAnsi="Calibri"/>
          <w:sz w:val="24"/>
          <w:szCs w:val="36"/>
        </w:rPr>
        <w:tab/>
      </w:r>
      <w:r w:rsidRPr="007E4325">
        <w:rPr>
          <w:rFonts w:ascii="Calibri" w:hAnsi="Calibri" w:hint="eastAsia"/>
          <w:sz w:val="24"/>
          <w:szCs w:val="36"/>
        </w:rPr>
        <w:t>日期：</w:t>
      </w:r>
      <w:r w:rsidRPr="007E4325">
        <w:rPr>
          <w:rFonts w:ascii="Calibri" w:hAnsi="Calibri"/>
          <w:sz w:val="24"/>
          <w:szCs w:val="36"/>
        </w:rPr>
        <w:t>_____</w:t>
      </w:r>
      <w:r w:rsidRPr="007E4325">
        <w:rPr>
          <w:rFonts w:ascii="Calibri" w:hAnsi="Calibri" w:hint="eastAsia"/>
          <w:sz w:val="24"/>
          <w:szCs w:val="36"/>
        </w:rPr>
        <w:t>年</w:t>
      </w:r>
      <w:r w:rsidRPr="007E4325">
        <w:rPr>
          <w:rFonts w:ascii="Calibri" w:hAnsi="Calibri"/>
          <w:sz w:val="24"/>
          <w:szCs w:val="36"/>
        </w:rPr>
        <w:t>__</w:t>
      </w:r>
      <w:r w:rsidRPr="007E4325">
        <w:rPr>
          <w:rFonts w:ascii="Calibri" w:hAnsi="Calibri" w:hint="eastAsia"/>
          <w:sz w:val="24"/>
          <w:szCs w:val="36"/>
        </w:rPr>
        <w:t>月</w:t>
      </w:r>
      <w:r w:rsidRPr="007E4325">
        <w:rPr>
          <w:rFonts w:ascii="Calibri" w:hAnsi="Calibri"/>
          <w:sz w:val="24"/>
          <w:szCs w:val="36"/>
        </w:rPr>
        <w:t>__</w:t>
      </w:r>
      <w:r w:rsidRPr="007E4325">
        <w:rPr>
          <w:rFonts w:ascii="Calibri" w:hAnsi="Calibri" w:hint="eastAsia"/>
          <w:sz w:val="24"/>
          <w:szCs w:val="36"/>
        </w:rPr>
        <w:t>日</w:t>
      </w:r>
      <w:r w:rsidRPr="007E4325">
        <w:rPr>
          <w:rFonts w:ascii="Calibri" w:hAnsi="Calibri"/>
          <w:sz w:val="24"/>
          <w:szCs w:val="36"/>
        </w:rPr>
        <w:tab/>
      </w:r>
      <w:r w:rsidRPr="007E4325">
        <w:rPr>
          <w:rFonts w:ascii="Calibri" w:hAnsi="Calibri"/>
          <w:sz w:val="24"/>
          <w:szCs w:val="36"/>
        </w:rPr>
        <w:tab/>
      </w:r>
      <w:r w:rsidRPr="007E4325">
        <w:rPr>
          <w:rFonts w:ascii="Calibri" w:hAnsi="Calibri" w:hint="eastAsia"/>
          <w:sz w:val="24"/>
          <w:szCs w:val="36"/>
        </w:rPr>
        <w:t>日期：</w:t>
      </w:r>
      <w:r w:rsidRPr="007E4325">
        <w:rPr>
          <w:rFonts w:ascii="Calibri" w:hAnsi="Calibri"/>
          <w:sz w:val="24"/>
          <w:szCs w:val="36"/>
        </w:rPr>
        <w:t>____</w:t>
      </w:r>
      <w:r w:rsidRPr="007E4325">
        <w:rPr>
          <w:rFonts w:ascii="Calibri" w:hAnsi="Calibri" w:hint="eastAsia"/>
          <w:sz w:val="24"/>
          <w:szCs w:val="36"/>
        </w:rPr>
        <w:t>年</w:t>
      </w:r>
      <w:r w:rsidRPr="007E4325">
        <w:rPr>
          <w:rFonts w:ascii="Calibri" w:hAnsi="Calibri"/>
          <w:sz w:val="24"/>
          <w:szCs w:val="36"/>
        </w:rPr>
        <w:t>__</w:t>
      </w:r>
      <w:r w:rsidRPr="007E4325">
        <w:rPr>
          <w:rFonts w:ascii="Calibri" w:hAnsi="Calibri" w:hint="eastAsia"/>
          <w:sz w:val="24"/>
          <w:szCs w:val="36"/>
        </w:rPr>
        <w:t>月</w:t>
      </w:r>
      <w:r w:rsidRPr="007E4325">
        <w:rPr>
          <w:rFonts w:ascii="Calibri" w:hAnsi="Calibri"/>
          <w:sz w:val="24"/>
          <w:szCs w:val="36"/>
        </w:rPr>
        <w:t>__</w:t>
      </w:r>
      <w:r w:rsidRPr="007E4325">
        <w:rPr>
          <w:rFonts w:ascii="Calibri" w:hAnsi="Calibri" w:hint="eastAsia"/>
          <w:sz w:val="24"/>
          <w:szCs w:val="36"/>
        </w:rPr>
        <w:t>日</w:t>
      </w:r>
    </w:p>
    <w:p w:rsidR="00872B58" w:rsidRPr="0065371F" w:rsidRDefault="00872B58"/>
    <w:sectPr w:rsidR="00872B58" w:rsidRPr="0065371F" w:rsidSect="00C95443">
      <w:headerReference w:type="default" r:id="rId6"/>
      <w:footerReference w:type="even" r:id="rId7"/>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F5A" w:rsidRDefault="000C1F5A" w:rsidP="0065371F">
      <w:r>
        <w:separator/>
      </w:r>
    </w:p>
  </w:endnote>
  <w:endnote w:type="continuationSeparator" w:id="0">
    <w:p w:rsidR="000C1F5A" w:rsidRDefault="000C1F5A" w:rsidP="0065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711" w:rsidRDefault="000C1F5A" w:rsidP="00BD62A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35711" w:rsidRDefault="000C1F5A" w:rsidP="00C9544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711" w:rsidRPr="00C95443" w:rsidRDefault="000C1F5A" w:rsidP="00BD62A3">
    <w:pPr>
      <w:pStyle w:val="a4"/>
      <w:framePr w:wrap="around" w:vAnchor="text" w:hAnchor="margin" w:xAlign="outside" w:y="1"/>
      <w:rPr>
        <w:rStyle w:val="a5"/>
        <w:rFonts w:ascii="宋体" w:hAnsi="宋体"/>
        <w:sz w:val="28"/>
        <w:szCs w:val="28"/>
      </w:rPr>
    </w:pPr>
    <w:r>
      <w:rPr>
        <w:rStyle w:val="a5"/>
        <w:rFonts w:ascii="宋体" w:hAnsi="宋体"/>
        <w:sz w:val="28"/>
        <w:szCs w:val="28"/>
      </w:rPr>
      <w:t>—</w:t>
    </w:r>
    <w:r>
      <w:rPr>
        <w:rStyle w:val="a5"/>
        <w:rFonts w:ascii="宋体" w:hAnsi="宋体" w:hint="eastAsia"/>
        <w:sz w:val="28"/>
        <w:szCs w:val="28"/>
      </w:rPr>
      <w:t xml:space="preserve"> </w:t>
    </w:r>
    <w:r w:rsidRPr="00C95443">
      <w:rPr>
        <w:rStyle w:val="a5"/>
        <w:rFonts w:ascii="宋体" w:hAnsi="宋体"/>
        <w:sz w:val="28"/>
        <w:szCs w:val="28"/>
      </w:rPr>
      <w:fldChar w:fldCharType="begin"/>
    </w:r>
    <w:r w:rsidRPr="00C95443">
      <w:rPr>
        <w:rStyle w:val="a5"/>
        <w:rFonts w:ascii="宋体" w:hAnsi="宋体"/>
        <w:sz w:val="28"/>
        <w:szCs w:val="28"/>
      </w:rPr>
      <w:instrText xml:space="preserve">PAGE  </w:instrText>
    </w:r>
    <w:r w:rsidRPr="00C95443">
      <w:rPr>
        <w:rStyle w:val="a5"/>
        <w:rFonts w:ascii="宋体" w:hAnsi="宋体"/>
        <w:sz w:val="28"/>
        <w:szCs w:val="28"/>
      </w:rPr>
      <w:fldChar w:fldCharType="separate"/>
    </w:r>
    <w:r>
      <w:rPr>
        <w:rStyle w:val="a5"/>
        <w:rFonts w:ascii="宋体" w:hAnsi="宋体"/>
        <w:noProof/>
        <w:sz w:val="28"/>
        <w:szCs w:val="28"/>
      </w:rPr>
      <w:t>1</w:t>
    </w:r>
    <w:r w:rsidRPr="00C95443">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sz w:val="28"/>
        <w:szCs w:val="28"/>
      </w:rPr>
      <w:t>—</w:t>
    </w:r>
  </w:p>
  <w:p w:rsidR="00035711" w:rsidRDefault="000C1F5A" w:rsidP="00C9544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F5A" w:rsidRDefault="000C1F5A" w:rsidP="0065371F">
      <w:r>
        <w:separator/>
      </w:r>
    </w:p>
  </w:footnote>
  <w:footnote w:type="continuationSeparator" w:id="0">
    <w:p w:rsidR="000C1F5A" w:rsidRDefault="000C1F5A" w:rsidP="0065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711" w:rsidRDefault="000C1F5A" w:rsidP="004C1FE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26"/>
    <w:rsid w:val="000C1F5A"/>
    <w:rsid w:val="0055648A"/>
    <w:rsid w:val="0065371F"/>
    <w:rsid w:val="00872B58"/>
    <w:rsid w:val="009F6FF8"/>
    <w:rsid w:val="00FE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3019ED-5BE8-46BF-AD7F-0BD192A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371F"/>
    <w:rPr>
      <w:sz w:val="18"/>
      <w:szCs w:val="18"/>
    </w:rPr>
  </w:style>
  <w:style w:type="paragraph" w:styleId="a4">
    <w:name w:val="footer"/>
    <w:basedOn w:val="a"/>
    <w:link w:val="Char0"/>
    <w:uiPriority w:val="99"/>
    <w:unhideWhenUsed/>
    <w:rsid w:val="0065371F"/>
    <w:pPr>
      <w:tabs>
        <w:tab w:val="center" w:pos="4153"/>
        <w:tab w:val="right" w:pos="8306"/>
      </w:tabs>
      <w:snapToGrid w:val="0"/>
      <w:jc w:val="left"/>
    </w:pPr>
    <w:rPr>
      <w:sz w:val="18"/>
      <w:szCs w:val="18"/>
    </w:rPr>
  </w:style>
  <w:style w:type="character" w:customStyle="1" w:styleId="Char0">
    <w:name w:val="页脚 Char"/>
    <w:basedOn w:val="a0"/>
    <w:link w:val="a4"/>
    <w:uiPriority w:val="99"/>
    <w:rsid w:val="0065371F"/>
    <w:rPr>
      <w:sz w:val="18"/>
      <w:szCs w:val="18"/>
    </w:rPr>
  </w:style>
  <w:style w:type="character" w:styleId="a5">
    <w:name w:val="page number"/>
    <w:basedOn w:val="a0"/>
    <w:rsid w:val="0065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1340</Characters>
  <Application>Microsoft Office Word</Application>
  <DocSecurity>0</DocSecurity>
  <Lines>11</Lines>
  <Paragraphs>3</Paragraphs>
  <ScaleCrop>false</ScaleCrop>
  <Company>sdjtu</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2020-09-22T02:35:00Z</dcterms:created>
  <dcterms:modified xsi:type="dcterms:W3CDTF">2020-09-22T02:36:00Z</dcterms:modified>
</cp:coreProperties>
</file>